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78A2" w14:textId="68E37D74" w:rsidR="00495A89" w:rsidRPr="00495A89" w:rsidRDefault="00495A89" w:rsidP="00DA7F8A">
      <w:pPr>
        <w:pStyle w:val="NormalnyWeb"/>
        <w:spacing w:line="276" w:lineRule="auto"/>
        <w:ind w:left="4984" w:firstLine="680"/>
        <w:jc w:val="both"/>
        <w:rPr>
          <w:rStyle w:val="Pogrubienie"/>
          <w:b w:val="0"/>
        </w:rPr>
      </w:pPr>
      <w:r w:rsidRPr="00495A89">
        <w:rPr>
          <w:rStyle w:val="Pogrubienie"/>
          <w:b w:val="0"/>
        </w:rPr>
        <w:t>Nadarzyn, dn. …………..</w:t>
      </w:r>
    </w:p>
    <w:p w14:paraId="14B69DDF" w14:textId="77777777" w:rsidR="00B04CDD" w:rsidRDefault="00B04CDD" w:rsidP="00F560EB">
      <w:pPr>
        <w:pStyle w:val="NormalnyWeb"/>
        <w:spacing w:before="0" w:beforeAutospacing="0" w:after="0" w:afterAutospacing="0" w:line="276" w:lineRule="auto"/>
        <w:jc w:val="both"/>
        <w:rPr>
          <w:rStyle w:val="Uwydatnienie"/>
        </w:rPr>
      </w:pPr>
      <w:r>
        <w:rPr>
          <w:rStyle w:val="Uwydatnienie"/>
        </w:rPr>
        <w:t>……………………………………………</w:t>
      </w:r>
    </w:p>
    <w:p w14:paraId="0A3D27FE" w14:textId="63161E66" w:rsidR="00B04CDD" w:rsidRDefault="00B67DA6" w:rsidP="00F560EB">
      <w:pPr>
        <w:pStyle w:val="NormalnyWeb"/>
        <w:spacing w:before="0" w:beforeAutospacing="0" w:after="0" w:afterAutospacing="0" w:line="276" w:lineRule="auto"/>
        <w:ind w:left="28"/>
        <w:jc w:val="both"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>i</w:t>
      </w:r>
      <w:r w:rsidR="00AE54F8">
        <w:rPr>
          <w:rStyle w:val="Uwydatnienie"/>
          <w:b/>
          <w:i w:val="0"/>
        </w:rPr>
        <w:t xml:space="preserve">mię i </w:t>
      </w:r>
      <w:r>
        <w:rPr>
          <w:rStyle w:val="Uwydatnienie"/>
          <w:b/>
          <w:i w:val="0"/>
        </w:rPr>
        <w:t>n</w:t>
      </w:r>
      <w:r w:rsidR="00AE54F8" w:rsidRPr="00AE54F8">
        <w:rPr>
          <w:rStyle w:val="Uwydatnienie"/>
          <w:b/>
          <w:i w:val="0"/>
        </w:rPr>
        <w:t>azwisko</w:t>
      </w:r>
      <w:r>
        <w:rPr>
          <w:rStyle w:val="Uwydatnienie"/>
          <w:b/>
          <w:i w:val="0"/>
        </w:rPr>
        <w:t xml:space="preserve"> Wnioskodawcy</w:t>
      </w:r>
      <w:r w:rsidR="00495A89">
        <w:rPr>
          <w:rStyle w:val="Uwydatnienie"/>
          <w:b/>
          <w:i w:val="0"/>
        </w:rPr>
        <w:t xml:space="preserve"> </w:t>
      </w:r>
    </w:p>
    <w:p w14:paraId="78212982" w14:textId="77777777" w:rsidR="00F560EB" w:rsidRPr="00F560EB" w:rsidRDefault="00F560EB" w:rsidP="00F560EB">
      <w:pPr>
        <w:pStyle w:val="NormalnyWeb"/>
        <w:spacing w:before="0" w:beforeAutospacing="0" w:after="0" w:afterAutospacing="0" w:line="276" w:lineRule="auto"/>
        <w:ind w:left="28"/>
        <w:jc w:val="both"/>
        <w:rPr>
          <w:rStyle w:val="Pogrubienie"/>
          <w:sz w:val="12"/>
          <w:szCs w:val="12"/>
        </w:rPr>
      </w:pPr>
    </w:p>
    <w:p w14:paraId="18B31FA1" w14:textId="6F10115B" w:rsidR="00880696" w:rsidRDefault="00880696" w:rsidP="00F560EB">
      <w:pPr>
        <w:pStyle w:val="NormalnyWeb"/>
        <w:spacing w:before="0" w:beforeAutospacing="0" w:after="0" w:afterAutospacing="0" w:line="276" w:lineRule="auto"/>
        <w:jc w:val="both"/>
        <w:rPr>
          <w:rStyle w:val="Uwydatnienie"/>
        </w:rPr>
      </w:pPr>
      <w:r>
        <w:rPr>
          <w:rStyle w:val="Uwydatnienie"/>
        </w:rPr>
        <w:t>…………………………………………………</w:t>
      </w:r>
    </w:p>
    <w:p w14:paraId="497E98A7" w14:textId="255D2BDB" w:rsidR="00880696" w:rsidRPr="00880696" w:rsidRDefault="00880696" w:rsidP="00F560EB">
      <w:pPr>
        <w:pStyle w:val="NormalnyWeb"/>
        <w:spacing w:before="0" w:beforeAutospacing="0" w:after="0" w:afterAutospacing="0" w:line="276" w:lineRule="auto"/>
        <w:ind w:left="28"/>
        <w:jc w:val="both"/>
        <w:rPr>
          <w:b/>
        </w:rPr>
      </w:pPr>
      <w:r>
        <w:rPr>
          <w:rStyle w:val="Uwydatnienie"/>
          <w:b/>
          <w:i w:val="0"/>
        </w:rPr>
        <w:t>Adres</w:t>
      </w:r>
      <w:r>
        <w:rPr>
          <w:b/>
        </w:rPr>
        <w:t xml:space="preserve"> </w:t>
      </w:r>
      <w:r>
        <w:rPr>
          <w:rStyle w:val="Pogrubienie"/>
        </w:rPr>
        <w:t>gospodarstwa domowego</w:t>
      </w:r>
    </w:p>
    <w:p w14:paraId="689C3B40" w14:textId="3A5CA6F6" w:rsidR="00F635D8" w:rsidRPr="004870BB" w:rsidRDefault="00495A89" w:rsidP="004870BB">
      <w:pPr>
        <w:pStyle w:val="NormalnyWeb"/>
        <w:spacing w:line="276" w:lineRule="auto"/>
        <w:ind w:left="4956"/>
        <w:rPr>
          <w:b/>
          <w:bCs/>
        </w:rPr>
      </w:pPr>
      <w:r>
        <w:rPr>
          <w:rStyle w:val="Pogrubienie"/>
        </w:rPr>
        <w:t>Wójt Gminy Nadarzyn</w:t>
      </w:r>
      <w:r w:rsidR="00F635D8">
        <w:rPr>
          <w:rStyle w:val="Pogrubienie"/>
        </w:rPr>
        <w:br/>
        <w:t>ul. Mszczonowska 24, 05-830 Nadarzyn</w:t>
      </w:r>
      <w:r w:rsidR="00BA04CF">
        <w:rPr>
          <w:b/>
          <w:bCs/>
          <w:sz w:val="27"/>
          <w:szCs w:val="27"/>
        </w:rPr>
        <w:t xml:space="preserve"> </w:t>
      </w:r>
    </w:p>
    <w:p w14:paraId="267B5169" w14:textId="77777777" w:rsidR="002218FA" w:rsidRDefault="00F635D8" w:rsidP="00FC0B6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F635D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  <w:t>WNIOSEK O WYDANIE ZAŚWIADCZENIA</w:t>
      </w:r>
    </w:p>
    <w:p w14:paraId="08AB2A3D" w14:textId="6F3D57E3" w:rsidR="00E45DC8" w:rsidRPr="00FC0B69" w:rsidRDefault="002218FA" w:rsidP="00FC0B6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auto"/>
          <w:sz w:val="27"/>
          <w:szCs w:val="27"/>
          <w:lang w:eastAsia="pl-PL"/>
        </w:rPr>
      </w:pPr>
      <w:r w:rsidRPr="00FC0B6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pl-PL"/>
        </w:rPr>
        <w:t>o którym mowa w art. 13 ustawy z dnia 27 października 2022 r. o zakupie preferencyjnym paliwa stałego dla gospodarstw domowych</w:t>
      </w:r>
      <w:r w:rsidR="00FC0B69" w:rsidRPr="00FC0B6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pl-PL"/>
        </w:rPr>
        <w:t xml:space="preserve"> (Dz.U. z 2022 r. poz. 2236)</w:t>
      </w:r>
      <w:r w:rsidR="00E45DC8" w:rsidRPr="00FC0B6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pl-PL"/>
        </w:rPr>
        <w:t> </w:t>
      </w:r>
    </w:p>
    <w:p w14:paraId="6D4D334A" w14:textId="77777777" w:rsidR="00F560EB" w:rsidRDefault="00F560EB" w:rsidP="00F560EB">
      <w:pPr>
        <w:spacing w:after="0"/>
        <w:ind w:lef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49F97BF" w14:textId="404D373F" w:rsidR="00F635D8" w:rsidRDefault="00E45DC8" w:rsidP="00F560EB">
      <w:pPr>
        <w:spacing w:after="0"/>
        <w:ind w:lef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Składam wniosek o </w:t>
      </w:r>
      <w:r w:rsid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wydanie zaświadczenia potwierdzającego:</w:t>
      </w:r>
      <w:r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7AF7EA18" w14:textId="27AE50E5" w:rsidR="00F635D8" w:rsidRDefault="00F635D8" w:rsidP="00F560E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wypłacenie na rzecz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mojego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gospodarstwa domowego dodatku węglowego, o którym mowa w art. 2 ust. 1 ustawy z dnia 5 sierpnia 2022 r. o dodatku węglowym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*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10604A2A" w14:textId="692CB1DE" w:rsidR="00F635D8" w:rsidRPr="00F635D8" w:rsidRDefault="00F635D8" w:rsidP="00F560E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pozytywne rozpatrzeni</w:t>
      </w:r>
      <w:r w:rsidR="0021690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wniosku o wypłatę na rzecz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mojego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gospodarstwa domowego dodatku węglowego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*</w:t>
      </w:r>
    </w:p>
    <w:p w14:paraId="0BB8D503" w14:textId="77777777" w:rsidR="00F560EB" w:rsidRDefault="00F560EB" w:rsidP="002218FA">
      <w:pPr>
        <w:spacing w:after="0"/>
        <w:ind w:lef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A7E847D" w14:textId="2999C8CB" w:rsidR="00F635D8" w:rsidRPr="00F635D8" w:rsidRDefault="00F635D8" w:rsidP="002218FA">
      <w:pPr>
        <w:spacing w:after="0"/>
        <w:ind w:lef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świadcz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am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wnioskodawca</w:t>
      </w:r>
      <w:r w:rsidR="004870B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ani żaden członek</w:t>
      </w:r>
      <w:r w:rsidR="0021690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jego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gospodarstwa domowego, nie naby</w:t>
      </w:r>
      <w:r w:rsidR="004870B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ł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paliwa stałego na sezon grzewczy przypadający na lata 2022-2023, po cenie niższej niż 2000 zł brutto za tonę w ilości co najmniej takiej jak określona w przepisach wydanych na podstawie art. 8 ust. 2</w:t>
      </w:r>
      <w:r w:rsidR="004870BB" w:rsidRPr="004870BB">
        <w:t xml:space="preserve"> </w:t>
      </w:r>
      <w:r w:rsidR="004870BB" w:rsidRPr="004870B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ustawy o zakupie preferencyjnym paliwa stałego dla gospodarstw domowych</w:t>
      </w:r>
      <w:r w:rsidRPr="00F635D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:</w:t>
      </w:r>
    </w:p>
    <w:p w14:paraId="2CA146EC" w14:textId="518770EF" w:rsidR="00F635D8" w:rsidRPr="0021690E" w:rsidRDefault="00F635D8" w:rsidP="002218FA">
      <w:pPr>
        <w:spacing w:after="0"/>
        <w:ind w:left="28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21690E">
        <w:rPr>
          <w:rFonts w:ascii="Times New Roman" w:eastAsia="Times New Roman" w:hAnsi="Times New Roman" w:cs="Times New Roman"/>
          <w:color w:val="auto"/>
          <w:lang w:eastAsia="pl-PL"/>
        </w:rPr>
        <w:t>1)</w:t>
      </w:r>
      <w:r w:rsidR="004870BB" w:rsidRPr="0021690E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21690E">
        <w:rPr>
          <w:rFonts w:ascii="Times New Roman" w:eastAsia="Times New Roman" w:hAnsi="Times New Roman" w:cs="Times New Roman"/>
          <w:color w:val="auto"/>
          <w:lang w:eastAsia="pl-PL"/>
        </w:rPr>
        <w:t>pkt 1 - w przypadku gdy wniosek dotyczy zakupu do dnia 31 grudnia 2022 r.</w:t>
      </w:r>
      <w:r w:rsidR="004870BB" w:rsidRPr="0021690E">
        <w:rPr>
          <w:rFonts w:ascii="Times New Roman" w:eastAsia="Times New Roman" w:hAnsi="Times New Roman" w:cs="Times New Roman"/>
          <w:color w:val="auto"/>
          <w:lang w:eastAsia="pl-PL"/>
        </w:rPr>
        <w:t xml:space="preserve"> (1500 </w:t>
      </w:r>
      <w:r w:rsidR="00FD61F8">
        <w:rPr>
          <w:rFonts w:ascii="Times New Roman" w:eastAsia="Times New Roman" w:hAnsi="Times New Roman" w:cs="Times New Roman"/>
          <w:color w:val="auto"/>
          <w:lang w:eastAsia="pl-PL"/>
        </w:rPr>
        <w:t>kg</w:t>
      </w:r>
      <w:r w:rsidR="004870BB" w:rsidRPr="0021690E">
        <w:rPr>
          <w:rFonts w:ascii="Times New Roman" w:eastAsia="Times New Roman" w:hAnsi="Times New Roman" w:cs="Times New Roman"/>
          <w:color w:val="auto"/>
          <w:lang w:eastAsia="pl-PL"/>
        </w:rPr>
        <w:t>)</w:t>
      </w:r>
      <w:r w:rsidRPr="0021690E">
        <w:rPr>
          <w:rFonts w:ascii="Times New Roman" w:eastAsia="Times New Roman" w:hAnsi="Times New Roman" w:cs="Times New Roman"/>
          <w:color w:val="auto"/>
          <w:lang w:eastAsia="pl-PL"/>
        </w:rPr>
        <w:t>;</w:t>
      </w:r>
    </w:p>
    <w:p w14:paraId="6C6C6D8B" w14:textId="0B51EB26" w:rsidR="00F635D8" w:rsidRPr="0021690E" w:rsidRDefault="00F635D8" w:rsidP="002218FA">
      <w:pPr>
        <w:spacing w:after="0"/>
        <w:ind w:left="28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21690E">
        <w:rPr>
          <w:rFonts w:ascii="Times New Roman" w:eastAsia="Times New Roman" w:hAnsi="Times New Roman" w:cs="Times New Roman"/>
          <w:color w:val="auto"/>
          <w:lang w:eastAsia="pl-PL"/>
        </w:rPr>
        <w:t>2)</w:t>
      </w:r>
      <w:r w:rsidR="004870BB" w:rsidRPr="0021690E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21690E">
        <w:rPr>
          <w:rFonts w:ascii="Times New Roman" w:eastAsia="Times New Roman" w:hAnsi="Times New Roman" w:cs="Times New Roman"/>
          <w:color w:val="auto"/>
          <w:lang w:eastAsia="pl-PL"/>
        </w:rPr>
        <w:t>pkt 1 i 2 łącznie - w przypadku gdy wniosek dotyczy zakupu od dnia 1 stycznia 2023 r.</w:t>
      </w:r>
      <w:r w:rsidR="004870BB" w:rsidRPr="0021690E">
        <w:rPr>
          <w:rFonts w:ascii="Times New Roman" w:eastAsia="Times New Roman" w:hAnsi="Times New Roman" w:cs="Times New Roman"/>
          <w:color w:val="auto"/>
          <w:lang w:eastAsia="pl-PL"/>
        </w:rPr>
        <w:t xml:space="preserve"> (3000 </w:t>
      </w:r>
      <w:r w:rsidR="00FD61F8">
        <w:rPr>
          <w:rFonts w:ascii="Times New Roman" w:eastAsia="Times New Roman" w:hAnsi="Times New Roman" w:cs="Times New Roman"/>
          <w:color w:val="auto"/>
          <w:lang w:eastAsia="pl-PL"/>
        </w:rPr>
        <w:t>kg</w:t>
      </w:r>
      <w:r w:rsidR="004870BB" w:rsidRPr="0021690E">
        <w:rPr>
          <w:rFonts w:ascii="Times New Roman" w:eastAsia="Times New Roman" w:hAnsi="Times New Roman" w:cs="Times New Roman"/>
          <w:color w:val="auto"/>
          <w:lang w:eastAsia="pl-PL"/>
        </w:rPr>
        <w:t>)</w:t>
      </w:r>
      <w:r w:rsidR="002218FA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2583C145" w14:textId="47188950" w:rsidR="00880696" w:rsidRDefault="00E45DC8" w:rsidP="00880696">
      <w:pPr>
        <w:spacing w:before="100" w:beforeAutospacing="1" w:after="100" w:afterAutospacing="1"/>
        <w:ind w:left="28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Mój adres poczty elektronicznej lub numer</w:t>
      </w:r>
      <w:r w:rsidR="0088069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t</w:t>
      </w:r>
      <w:r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elefonu:</w:t>
      </w:r>
      <w:r w:rsidR="0021690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……………………………………………………….. </w:t>
      </w:r>
    </w:p>
    <w:p w14:paraId="0634FC98" w14:textId="2B424D06" w:rsidR="00FC0B69" w:rsidRDefault="00FC0B69" w:rsidP="00FC0B6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C0B6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Jestem świadomy odpowiedzialności karnej za złożenie fałszywego oświadczenia wynikającej z art. 233 § 6 ustawy z dnia 6 czerwca 1997 r. - Kodeks karny.</w:t>
      </w:r>
    </w:p>
    <w:p w14:paraId="2991AF21" w14:textId="54F8578F" w:rsidR="00F560EB" w:rsidRDefault="00F560EB" w:rsidP="00FC0B6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643E93B" w14:textId="7EA8479E" w:rsidR="00F560EB" w:rsidRDefault="00F560EB" w:rsidP="00F560E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Wyrażam / nie wyrażam* zgodę na przekazanie moich danych składowi węgla w Otrębusach (prowadzonemu przez przedsiębiorcę </w:t>
      </w:r>
      <w:r w:rsidRPr="00F560E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Iwon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ę</w:t>
      </w:r>
      <w:r w:rsidRPr="00F560E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Ciarkowsk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ą</w:t>
      </w:r>
      <w:r w:rsidRPr="00F560E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- </w:t>
      </w:r>
      <w:r w:rsidRPr="00F560E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Handel Obwoźny Usługi Transportowe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Pr="00F560E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NIP 8221900812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) celem kontaktu w sprawie umówienia dostawy węgla.  </w:t>
      </w:r>
    </w:p>
    <w:p w14:paraId="7F7ADB90" w14:textId="606AF611" w:rsidR="00FC0B69" w:rsidRDefault="00FC0B69" w:rsidP="00FC0B69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26EDEB1" w14:textId="77777777" w:rsidR="00F560EB" w:rsidRDefault="00F560EB" w:rsidP="00FC0B69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3221D02" w14:textId="3BAD3945" w:rsidR="00E45DC8" w:rsidRPr="00E45DC8" w:rsidRDefault="00E45DC8" w:rsidP="00FC0B69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………………………………</w:t>
      </w:r>
    </w:p>
    <w:p w14:paraId="4EBF8442" w14:textId="39CAFF34" w:rsidR="00E45DC8" w:rsidRDefault="00495A89" w:rsidP="00FC0B69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(</w:t>
      </w:r>
      <w:r w:rsidR="00E45DC8" w:rsidRPr="00E45D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podpis wnioskodawcy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)</w:t>
      </w:r>
    </w:p>
    <w:p w14:paraId="785D6CA2" w14:textId="4732431E" w:rsidR="002218FA" w:rsidRDefault="0021690E" w:rsidP="00FC0B6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21690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*niepotrzebne skreślić  </w:t>
      </w:r>
    </w:p>
    <w:p w14:paraId="6E45BD26" w14:textId="77777777" w:rsidR="00FC0B69" w:rsidRPr="00FD61F8" w:rsidRDefault="00FC0B69" w:rsidP="00FC0B6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</w:pPr>
    </w:p>
    <w:p w14:paraId="6C9CAE02" w14:textId="60D73040" w:rsidR="0021690E" w:rsidRPr="00FD61F8" w:rsidRDefault="002218FA" w:rsidP="00FC0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UZYSKANIE ZAŚWIADCZENIA U</w:t>
      </w:r>
      <w:r w:rsid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PRAWNIA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DO ZAKUPU WĘGLA W CENIE</w:t>
      </w:r>
      <w:r w:rsid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PREFE</w:t>
      </w:r>
      <w:r w:rsid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-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RENCYJNEJ (DO 2000 ZŁ</w:t>
      </w:r>
      <w:r w:rsidR="00FD61F8"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BRUTT</w:t>
      </w:r>
      <w:r w:rsid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ZA TONĘ) W SKŁADZIE WĘGLA W OTRĘBUSACH, </w:t>
      </w:r>
      <w:r w:rsid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UL. NA SKRAJU. GMINA NADARZYN NIE PROWADZI SPRZEDAŻY WĘGLA ANI NIE ODPOWIADA ZA </w:t>
      </w:r>
      <w:r w:rsidR="00FD61F8"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PRAWIDŁOWOŚĆ 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DOSTAW REALIZAWAN</w:t>
      </w:r>
      <w:r w:rsidR="00FD61F8"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YCH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PRZEZ PODMIOT PRYWATNY, W TYM ICH TERMINOWOŚĆ</w:t>
      </w:r>
      <w:r w:rsidR="00FC0B69"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ORAZ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JAKOŚĆ</w:t>
      </w:r>
      <w:r w:rsidR="00FC0B69"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FD61F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SPRZEDAWANEGO PALIWA. </w:t>
      </w:r>
    </w:p>
    <w:p w14:paraId="247AF40A" w14:textId="13F76FB4" w:rsidR="0021690E" w:rsidRDefault="00880696" w:rsidP="00216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Wnioski można składać </w:t>
      </w:r>
      <w:r w:rsid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Nadarzyn</w:t>
      </w:r>
      <w:r w:rsid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t>ul. Mszczonowska 24</w:t>
      </w:r>
      <w:r w:rsid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, 05-830 Nadarzyn).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90E" w:rsidRP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składa się na piśmie lub za pomocą środków komunikacji elektronicznej w rozumieniu art. 2 pkt 5 ustawy z dnia 18 lipca 2002 r. o świadczeniu usług drogą elektroniczną (Dz. U. z 2020 r. poz. 344).</w:t>
      </w:r>
      <w:r w:rsid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90E" w:rsidRP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za pomocą środków komunikacji elektronicznej</w:t>
      </w:r>
      <w:r w:rsidR="0021690E" w:rsidRPr="0021690E">
        <w:t xml:space="preserve"> </w:t>
      </w:r>
      <w:r w:rsidR="0021690E">
        <w:t>(</w:t>
      </w:r>
      <w:proofErr w:type="spellStart"/>
      <w:r w:rsidR="0021690E" w:rsidRP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21690E" w:rsidRP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: /8420yasifl/</w:t>
      </w:r>
      <w:proofErr w:type="spellStart"/>
      <w:r w:rsidR="0021690E" w:rsidRP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1690E" w:rsidRPr="0021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opatruje się kwalifikowanym podpisem elektronicznym, podpisem zaufanym albo podpisem osobistym.</w:t>
      </w:r>
    </w:p>
    <w:p w14:paraId="170355A1" w14:textId="77777777" w:rsidR="00880696" w:rsidRDefault="00880696" w:rsidP="00880696">
      <w:pPr>
        <w:spacing w:before="100" w:beforeAutospacing="1" w:after="100" w:afterAutospacing="1" w:line="240" w:lineRule="auto"/>
      </w:pPr>
    </w:p>
    <w:p w14:paraId="5FE36CDC" w14:textId="77777777" w:rsidR="00880696" w:rsidRPr="00880696" w:rsidRDefault="00880696" w:rsidP="0088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0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ochronie danych osobowych</w:t>
      </w:r>
    </w:p>
    <w:p w14:paraId="32D414BB" w14:textId="77777777" w:rsidR="00880696" w:rsidRPr="00880696" w:rsidRDefault="00880696" w:rsidP="00FD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– dalej: ”RODO”-niniejszym informuje iż: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Administratorem Pani/Pana danych osobowych jest Wójt Gminy Nadarzyn mający siedzibę w Nadarzynie 05-830, przy ul. Mszczonowskiej 24.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sprawach związanych z danymi osobowymi można kontaktować się z Inspektorem Ochrony Danych: Wiesław Sobczyński pod adresem e-mail </w:t>
      </w:r>
      <w:hyperlink r:id="rId5" w:history="1">
        <w:r w:rsidRPr="0088069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w.sobczynski@nadarzyn.pl</w:t>
        </w:r>
      </w:hyperlink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administratora.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Pani/Pana dane osobowe przetwarzane będą w celu przyjmowania i rozpatrywania wniosku o  preferencyjny zakup paliwa stałego celem określenia zapotrzebowania ilości paliwa stałego wynikającego z ustawy.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Państwa dane osobowe będą przetwarzane przez okres niezbędny do realizacji ww. celu z uwzględnieniem okresów przechowywania określonych w przepisach szczególnych, w tym przepisów archiwalnych.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Decyzje dotyczące Państwa danych nie będą podejmowane w sposób zautomatyzowany, w tym nie będą podlegać profilowaniu.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Podstawą prawną przetwarzania danych jest art. 6 ust. 1 lit. c) ww. Rozporządzenia.</w:t>
      </w:r>
    </w:p>
    <w:p w14:paraId="0D2C177D" w14:textId="3F5D5746" w:rsidR="00880696" w:rsidRPr="00880696" w:rsidRDefault="00880696" w:rsidP="00FD61F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t>7) Odbiorcami Państwa danych będą podmioty, które na podstawie zawartych umów przetwarzają dane osobowe w imieniu Administratora.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Osoba której dane dotyczą ma prawo do:</w:t>
      </w:r>
      <w:r w:rsidRPr="008806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dostępu do treści swoich danych osobowych oraz możliwości ich poprawiania, sprostowania, ograniczenia przetwarzania, a także – w przypadku przewidzianym – prawo do usunięcia danych i prawo do wniesienia sprzeciwu wobec przetwarzania Państwa danych; wniesienie skargi do organu nadzorczego w przypadku gdy przetwarzanie danych odbywa się z </w:t>
      </w:r>
      <w:r w:rsidRPr="00880696">
        <w:rPr>
          <w:rStyle w:val="markedcontent"/>
          <w:rFonts w:ascii="Times New Roman" w:hAnsi="Times New Roman" w:cs="Times New Roman"/>
          <w:sz w:val="24"/>
          <w:szCs w:val="24"/>
        </w:rPr>
        <w:t>naruszeniem przepisów powyższego rozporządzenia tj. Prezes Ochrony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3C3215B" w14:textId="77777777" w:rsidR="00880696" w:rsidRPr="009E125C" w:rsidRDefault="00880696" w:rsidP="00880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1AA1A" w14:textId="77777777" w:rsidR="006E5470" w:rsidRPr="00E45DC8" w:rsidRDefault="006E5470" w:rsidP="00495A89">
      <w:pPr>
        <w:spacing w:before="100" w:beforeAutospacing="1" w:after="100" w:afterAutospacing="1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sectPr w:rsidR="006E5470" w:rsidRPr="00E45DC8" w:rsidSect="00F560EB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91"/>
    <w:multiLevelType w:val="multilevel"/>
    <w:tmpl w:val="4A9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70AC3"/>
    <w:multiLevelType w:val="multilevel"/>
    <w:tmpl w:val="1C229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87D"/>
    <w:multiLevelType w:val="multilevel"/>
    <w:tmpl w:val="868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043D"/>
    <w:multiLevelType w:val="multilevel"/>
    <w:tmpl w:val="7E7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97E4F"/>
    <w:multiLevelType w:val="multilevel"/>
    <w:tmpl w:val="D97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80668"/>
    <w:multiLevelType w:val="multilevel"/>
    <w:tmpl w:val="E60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F7424"/>
    <w:multiLevelType w:val="multilevel"/>
    <w:tmpl w:val="9AB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20ABD"/>
    <w:multiLevelType w:val="multilevel"/>
    <w:tmpl w:val="69A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B2742"/>
    <w:multiLevelType w:val="multilevel"/>
    <w:tmpl w:val="86B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81490"/>
    <w:multiLevelType w:val="hybridMultilevel"/>
    <w:tmpl w:val="627818B8"/>
    <w:lvl w:ilvl="0" w:tplc="1B52795C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20120A0B"/>
    <w:multiLevelType w:val="multilevel"/>
    <w:tmpl w:val="F6B8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34989"/>
    <w:multiLevelType w:val="multilevel"/>
    <w:tmpl w:val="940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D10E3"/>
    <w:multiLevelType w:val="multilevel"/>
    <w:tmpl w:val="EA9C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01DC0"/>
    <w:multiLevelType w:val="multilevel"/>
    <w:tmpl w:val="21E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21690"/>
    <w:multiLevelType w:val="multilevel"/>
    <w:tmpl w:val="8ED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97E01"/>
    <w:multiLevelType w:val="multilevel"/>
    <w:tmpl w:val="65B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A4A1F"/>
    <w:multiLevelType w:val="multilevel"/>
    <w:tmpl w:val="9BFC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E696F"/>
    <w:multiLevelType w:val="multilevel"/>
    <w:tmpl w:val="04D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81582"/>
    <w:multiLevelType w:val="multilevel"/>
    <w:tmpl w:val="A4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B5E31"/>
    <w:multiLevelType w:val="multilevel"/>
    <w:tmpl w:val="AA9A883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E7695"/>
    <w:multiLevelType w:val="multilevel"/>
    <w:tmpl w:val="EADC95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BF218E6"/>
    <w:multiLevelType w:val="multilevel"/>
    <w:tmpl w:val="A64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15650"/>
    <w:multiLevelType w:val="multilevel"/>
    <w:tmpl w:val="077E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6470F"/>
    <w:multiLevelType w:val="multilevel"/>
    <w:tmpl w:val="BC3C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14776"/>
    <w:multiLevelType w:val="multilevel"/>
    <w:tmpl w:val="5DB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3581E"/>
    <w:multiLevelType w:val="multilevel"/>
    <w:tmpl w:val="5F6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285421">
    <w:abstractNumId w:val="1"/>
  </w:num>
  <w:num w:numId="2" w16cid:durableId="1033723502">
    <w:abstractNumId w:val="20"/>
  </w:num>
  <w:num w:numId="3" w16cid:durableId="305429110">
    <w:abstractNumId w:val="25"/>
  </w:num>
  <w:num w:numId="4" w16cid:durableId="1807232399">
    <w:abstractNumId w:val="3"/>
  </w:num>
  <w:num w:numId="5" w16cid:durableId="1247495777">
    <w:abstractNumId w:val="19"/>
  </w:num>
  <w:num w:numId="6" w16cid:durableId="776869176">
    <w:abstractNumId w:val="8"/>
  </w:num>
  <w:num w:numId="7" w16cid:durableId="1882015554">
    <w:abstractNumId w:val="0"/>
  </w:num>
  <w:num w:numId="8" w16cid:durableId="1000276267">
    <w:abstractNumId w:val="7"/>
  </w:num>
  <w:num w:numId="9" w16cid:durableId="1350332078">
    <w:abstractNumId w:val="11"/>
  </w:num>
  <w:num w:numId="10" w16cid:durableId="1308557450">
    <w:abstractNumId w:val="24"/>
  </w:num>
  <w:num w:numId="11" w16cid:durableId="1336566238">
    <w:abstractNumId w:val="22"/>
  </w:num>
  <w:num w:numId="12" w16cid:durableId="708265655">
    <w:abstractNumId w:val="2"/>
  </w:num>
  <w:num w:numId="13" w16cid:durableId="572132086">
    <w:abstractNumId w:val="14"/>
  </w:num>
  <w:num w:numId="14" w16cid:durableId="983779497">
    <w:abstractNumId w:val="10"/>
  </w:num>
  <w:num w:numId="15" w16cid:durableId="1587425081">
    <w:abstractNumId w:val="12"/>
  </w:num>
  <w:num w:numId="16" w16cid:durableId="1723362943">
    <w:abstractNumId w:val="5"/>
  </w:num>
  <w:num w:numId="17" w16cid:durableId="570389548">
    <w:abstractNumId w:val="18"/>
  </w:num>
  <w:num w:numId="18" w16cid:durableId="1745714565">
    <w:abstractNumId w:val="6"/>
  </w:num>
  <w:num w:numId="19" w16cid:durableId="1712263935">
    <w:abstractNumId w:val="23"/>
  </w:num>
  <w:num w:numId="20" w16cid:durableId="506792120">
    <w:abstractNumId w:val="13"/>
  </w:num>
  <w:num w:numId="21" w16cid:durableId="188568507">
    <w:abstractNumId w:val="4"/>
  </w:num>
  <w:num w:numId="22" w16cid:durableId="49964392">
    <w:abstractNumId w:val="16"/>
  </w:num>
  <w:num w:numId="23" w16cid:durableId="1045135184">
    <w:abstractNumId w:val="15"/>
  </w:num>
  <w:num w:numId="24" w16cid:durableId="1275284405">
    <w:abstractNumId w:val="17"/>
  </w:num>
  <w:num w:numId="25" w16cid:durableId="765660733">
    <w:abstractNumId w:val="21"/>
  </w:num>
  <w:num w:numId="26" w16cid:durableId="1322076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9A"/>
    <w:rsid w:val="000578EF"/>
    <w:rsid w:val="0006409A"/>
    <w:rsid w:val="00083828"/>
    <w:rsid w:val="000B1E5C"/>
    <w:rsid w:val="000B438F"/>
    <w:rsid w:val="000D5796"/>
    <w:rsid w:val="000F3008"/>
    <w:rsid w:val="001538E9"/>
    <w:rsid w:val="001925D8"/>
    <w:rsid w:val="001B3738"/>
    <w:rsid w:val="00201AF5"/>
    <w:rsid w:val="0021690E"/>
    <w:rsid w:val="002218FA"/>
    <w:rsid w:val="004421A3"/>
    <w:rsid w:val="00457AF6"/>
    <w:rsid w:val="004870BB"/>
    <w:rsid w:val="00495A89"/>
    <w:rsid w:val="00507537"/>
    <w:rsid w:val="00526A2B"/>
    <w:rsid w:val="00534E2F"/>
    <w:rsid w:val="005A73DD"/>
    <w:rsid w:val="006D32AA"/>
    <w:rsid w:val="006E5470"/>
    <w:rsid w:val="007D6686"/>
    <w:rsid w:val="00880696"/>
    <w:rsid w:val="008C3FB0"/>
    <w:rsid w:val="008F50CC"/>
    <w:rsid w:val="009A4A04"/>
    <w:rsid w:val="00A14A86"/>
    <w:rsid w:val="00AE54F8"/>
    <w:rsid w:val="00B04CDD"/>
    <w:rsid w:val="00B67DA6"/>
    <w:rsid w:val="00BA04CF"/>
    <w:rsid w:val="00BE773C"/>
    <w:rsid w:val="00C7234B"/>
    <w:rsid w:val="00CA240D"/>
    <w:rsid w:val="00DA7F8A"/>
    <w:rsid w:val="00DB5603"/>
    <w:rsid w:val="00E017C2"/>
    <w:rsid w:val="00E45DC8"/>
    <w:rsid w:val="00ED7B8F"/>
    <w:rsid w:val="00F560EB"/>
    <w:rsid w:val="00F635D8"/>
    <w:rsid w:val="00FC0B69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6A69"/>
  <w15:docId w15:val="{ED205139-4043-42F3-AA30-32B46BC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47D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D6E08"/>
    <w:pPr>
      <w:ind w:left="720"/>
      <w:contextualSpacing/>
    </w:pPr>
  </w:style>
  <w:style w:type="paragraph" w:customStyle="1" w:styleId="ox-fbb954c71e-msonormal">
    <w:name w:val="ox-fbb954c71e-msonormal"/>
    <w:basedOn w:val="Normalny"/>
    <w:qFormat/>
    <w:rsid w:val="00A923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C2"/>
    <w:rPr>
      <w:rFonts w:ascii="Tahoma" w:hAnsi="Tahoma" w:cs="Tahoma"/>
      <w:color w:val="00000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0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CDD"/>
    <w:rPr>
      <w:b/>
      <w:bCs/>
    </w:rPr>
  </w:style>
  <w:style w:type="character" w:styleId="Uwydatnienie">
    <w:name w:val="Emphasis"/>
    <w:basedOn w:val="Domylnaczcionkaakapitu"/>
    <w:uiPriority w:val="20"/>
    <w:qFormat/>
    <w:rsid w:val="00B04CDD"/>
    <w:rPr>
      <w:i/>
      <w:iCs/>
    </w:rPr>
  </w:style>
  <w:style w:type="character" w:customStyle="1" w:styleId="markedcontent">
    <w:name w:val="markedcontent"/>
    <w:basedOn w:val="Domylnaczcionkaakapitu"/>
    <w:rsid w:val="00880696"/>
  </w:style>
  <w:style w:type="character" w:styleId="Hipercze">
    <w:name w:val="Hyperlink"/>
    <w:basedOn w:val="Domylnaczcionkaakapitu"/>
    <w:uiPriority w:val="99"/>
    <w:unhideWhenUsed/>
    <w:rsid w:val="00880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0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280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2723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7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3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15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41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312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353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8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35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189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52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72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82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21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7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764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1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5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3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47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2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0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6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11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1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7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78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18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4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53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69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0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9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0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75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4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3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5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6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2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8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36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2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5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7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14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8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4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8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1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3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9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sobczynski@nada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pracownik-1</dc:creator>
  <cp:lastModifiedBy>Roman Ćwiertniewicz</cp:lastModifiedBy>
  <cp:revision>2</cp:revision>
  <cp:lastPrinted>2022-11-07T10:02:00Z</cp:lastPrinted>
  <dcterms:created xsi:type="dcterms:W3CDTF">2022-11-07T12:28:00Z</dcterms:created>
  <dcterms:modified xsi:type="dcterms:W3CDTF">2022-11-07T12:28:00Z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